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CA1DA" w14:textId="54C87921" w:rsidR="001146B4" w:rsidRPr="001146B4" w:rsidRDefault="001146B4" w:rsidP="001146B4">
      <w:pPr>
        <w:spacing w:after="0" w:line="240" w:lineRule="auto"/>
        <w:rPr>
          <w:rFonts w:ascii="Times New Roman" w:eastAsia="Times New Roman" w:hAnsi="Times New Roman" w:cs="Times New Roman"/>
          <w:sz w:val="28"/>
          <w:szCs w:val="28"/>
          <w:lang w:eastAsia="ru-RU"/>
        </w:rPr>
      </w:pPr>
      <w:r w:rsidRPr="001146B4">
        <w:rPr>
          <w:rFonts w:ascii="Times New Roman" w:eastAsia="Times New Roman" w:hAnsi="Times New Roman" w:cs="Times New Roman"/>
          <w:color w:val="000000"/>
          <w:sz w:val="28"/>
          <w:szCs w:val="28"/>
          <w:shd w:val="clear" w:color="auto" w:fill="FFFFFF"/>
          <w:lang w:eastAsia="ru-RU"/>
        </w:rPr>
        <w:t>В период с 12 февраля  по 11 марта 2025 года на территории Нижегородской области в т.ч. на территории Уренского муниципального округа проходит информационно-пропагандистское мероприятие «Ремень безопасности».</w:t>
      </w:r>
      <w:r w:rsidRPr="001146B4">
        <w:rPr>
          <w:rFonts w:ascii="Times New Roman" w:eastAsia="Times New Roman" w:hAnsi="Times New Roman" w:cs="Times New Roman"/>
          <w:color w:val="000000"/>
          <w:sz w:val="28"/>
          <w:szCs w:val="28"/>
          <w:lang w:eastAsia="ru-RU"/>
        </w:rPr>
        <w:br/>
      </w:r>
      <w:r w:rsidRPr="001146B4">
        <w:rPr>
          <w:rFonts w:ascii="Times New Roman" w:eastAsia="Times New Roman" w:hAnsi="Times New Roman" w:cs="Times New Roman"/>
          <w:noProof/>
          <w:sz w:val="28"/>
          <w:szCs w:val="28"/>
          <w:lang w:eastAsia="ru-RU"/>
        </w:rPr>
        <w:drawing>
          <wp:inline distT="0" distB="0" distL="0" distR="0" wp14:anchorId="6AE7CD16" wp14:editId="59B3BBD4">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46B4">
        <w:rPr>
          <w:rFonts w:ascii="Times New Roman" w:eastAsia="Times New Roman" w:hAnsi="Times New Roman" w:cs="Times New Roman"/>
          <w:color w:val="000000"/>
          <w:sz w:val="28"/>
          <w:szCs w:val="28"/>
          <w:shd w:val="clear" w:color="auto" w:fill="FFFFFF"/>
          <w:lang w:eastAsia="ru-RU"/>
        </w:rPr>
        <w:t>В рамках мероприятия наряды ДПС будут ориентированы на выявление и пресечение нарушений правил перевозки детей, а также нарушений ПДД в части применения ремней безопасности водителями и пассажирами.</w:t>
      </w:r>
      <w:r w:rsidRPr="001146B4">
        <w:rPr>
          <w:rFonts w:ascii="Times New Roman" w:eastAsia="Times New Roman" w:hAnsi="Times New Roman" w:cs="Times New Roman"/>
          <w:color w:val="000000"/>
          <w:sz w:val="28"/>
          <w:szCs w:val="28"/>
          <w:lang w:eastAsia="ru-RU"/>
        </w:rPr>
        <w:br/>
      </w:r>
      <w:r w:rsidR="0094225E">
        <w:rPr>
          <w:rFonts w:ascii="Times New Roman" w:eastAsia="Times New Roman" w:hAnsi="Times New Roman" w:cs="Times New Roman"/>
          <w:color w:val="000000"/>
          <w:sz w:val="28"/>
          <w:szCs w:val="28"/>
          <w:shd w:val="clear" w:color="auto" w:fill="FFFFFF"/>
          <w:lang w:eastAsia="ru-RU"/>
        </w:rPr>
        <w:t>В</w:t>
      </w:r>
      <w:bookmarkStart w:id="0" w:name="_GoBack"/>
      <w:bookmarkEnd w:id="0"/>
      <w:r w:rsidRPr="001146B4">
        <w:rPr>
          <w:rFonts w:ascii="Times New Roman" w:eastAsia="Times New Roman" w:hAnsi="Times New Roman" w:cs="Times New Roman"/>
          <w:color w:val="000000"/>
          <w:sz w:val="28"/>
          <w:szCs w:val="28"/>
          <w:shd w:val="clear" w:color="auto" w:fill="FFFFFF"/>
          <w:lang w:eastAsia="ru-RU"/>
        </w:rPr>
        <w:t xml:space="preserve"> рамках информационно-пропагандистского мероприятия «Ремень безопасности» проведут ряд профилактических акций :</w:t>
      </w:r>
      <w:r w:rsidRPr="001146B4">
        <w:rPr>
          <w:rFonts w:ascii="Times New Roman" w:eastAsia="Times New Roman" w:hAnsi="Times New Roman" w:cs="Times New Roman"/>
          <w:color w:val="000000"/>
          <w:sz w:val="28"/>
          <w:szCs w:val="28"/>
          <w:lang w:eastAsia="ru-RU"/>
        </w:rPr>
        <w:br/>
      </w:r>
      <w:r w:rsidRPr="001146B4">
        <w:rPr>
          <w:rFonts w:ascii="Times New Roman" w:eastAsia="Times New Roman" w:hAnsi="Times New Roman" w:cs="Times New Roman"/>
          <w:noProof/>
          <w:sz w:val="28"/>
          <w:szCs w:val="28"/>
          <w:lang w:eastAsia="ru-RU"/>
        </w:rPr>
        <w:drawing>
          <wp:inline distT="0" distB="0" distL="0" distR="0" wp14:anchorId="293ED004" wp14:editId="69BEE1CC">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46B4">
        <w:rPr>
          <w:rFonts w:ascii="Times New Roman" w:eastAsia="Times New Roman" w:hAnsi="Times New Roman" w:cs="Times New Roman"/>
          <w:color w:val="000000"/>
          <w:sz w:val="28"/>
          <w:szCs w:val="28"/>
          <w:shd w:val="clear" w:color="auto" w:fill="FFFFFF"/>
          <w:lang w:eastAsia="ru-RU"/>
        </w:rPr>
        <w:t>12,20,26.02.2025 г. и 05.03.2025 г.- «Один щелчок спасает жизнь»;</w:t>
      </w:r>
      <w:r w:rsidRPr="001146B4">
        <w:rPr>
          <w:rFonts w:ascii="Times New Roman" w:eastAsia="Times New Roman" w:hAnsi="Times New Roman" w:cs="Times New Roman"/>
          <w:color w:val="000000"/>
          <w:sz w:val="28"/>
          <w:szCs w:val="28"/>
          <w:lang w:eastAsia="ru-RU"/>
        </w:rPr>
        <w:br/>
      </w:r>
      <w:r w:rsidRPr="001146B4">
        <w:rPr>
          <w:rFonts w:ascii="Times New Roman" w:eastAsia="Times New Roman" w:hAnsi="Times New Roman" w:cs="Times New Roman"/>
          <w:noProof/>
          <w:sz w:val="28"/>
          <w:szCs w:val="28"/>
          <w:lang w:eastAsia="ru-RU"/>
        </w:rPr>
        <w:drawing>
          <wp:inline distT="0" distB="0" distL="0" distR="0" wp14:anchorId="5AE93FBA" wp14:editId="413E9CA2">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46B4">
        <w:rPr>
          <w:rFonts w:ascii="Times New Roman" w:eastAsia="Times New Roman" w:hAnsi="Times New Roman" w:cs="Times New Roman"/>
          <w:color w:val="000000"/>
          <w:sz w:val="28"/>
          <w:szCs w:val="28"/>
          <w:shd w:val="clear" w:color="auto" w:fill="FFFFFF"/>
          <w:lang w:eastAsia="ru-RU"/>
        </w:rPr>
        <w:t>17,24,28.02.2025г. и 10.03.2025 г. - «Пристегни самое дорогое»;</w:t>
      </w:r>
    </w:p>
    <w:p w14:paraId="6F6711E1" w14:textId="0F31619F" w:rsidR="00635E62" w:rsidRPr="001146B4" w:rsidRDefault="001146B4" w:rsidP="001146B4">
      <w:pPr>
        <w:rPr>
          <w:rFonts w:ascii="Times New Roman" w:hAnsi="Times New Roman" w:cs="Times New Roman"/>
          <w:sz w:val="28"/>
          <w:szCs w:val="28"/>
        </w:rPr>
      </w:pPr>
      <w:r w:rsidRPr="001146B4">
        <w:rPr>
          <w:rFonts w:ascii="Times New Roman" w:eastAsia="Times New Roman" w:hAnsi="Times New Roman" w:cs="Times New Roman"/>
          <w:noProof/>
          <w:sz w:val="28"/>
          <w:szCs w:val="28"/>
          <w:lang w:eastAsia="ru-RU"/>
        </w:rPr>
        <w:drawing>
          <wp:inline distT="0" distB="0" distL="0" distR="0" wp14:anchorId="1A0BD96E" wp14:editId="53A11DFD">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46B4">
        <w:rPr>
          <w:rFonts w:ascii="Times New Roman" w:eastAsia="Times New Roman" w:hAnsi="Times New Roman" w:cs="Times New Roman"/>
          <w:color w:val="000000"/>
          <w:sz w:val="28"/>
          <w:szCs w:val="28"/>
          <w:shd w:val="clear" w:color="auto" w:fill="FFFFFF"/>
          <w:lang w:eastAsia="ru-RU"/>
        </w:rPr>
        <w:t>Данное мероприятие направлено на повышение уровня безопасности на дорогах, популяризация применения ремней безопасности и детских удерживающих устройств в автомобиле.</w:t>
      </w:r>
      <w:r w:rsidRPr="001146B4">
        <w:rPr>
          <w:rFonts w:ascii="Times New Roman" w:eastAsia="Times New Roman" w:hAnsi="Times New Roman" w:cs="Times New Roman"/>
          <w:color w:val="000000"/>
          <w:sz w:val="28"/>
          <w:szCs w:val="28"/>
          <w:lang w:eastAsia="ru-RU"/>
        </w:rPr>
        <w:br/>
      </w:r>
      <w:r w:rsidRPr="001146B4">
        <w:rPr>
          <w:rFonts w:ascii="Times New Roman" w:eastAsia="Times New Roman" w:hAnsi="Times New Roman" w:cs="Times New Roman"/>
          <w:color w:val="000000"/>
          <w:sz w:val="28"/>
          <w:szCs w:val="28"/>
          <w:shd w:val="clear" w:color="auto" w:fill="FFFFFF"/>
          <w:lang w:eastAsia="ru-RU"/>
        </w:rPr>
        <w:t xml:space="preserve">Госавтонспекция МО МВД России «Уренский» напоминает: </w:t>
      </w:r>
      <w:r w:rsidRPr="001146B4">
        <w:rPr>
          <w:rFonts w:ascii="Times New Roman" w:eastAsia="Times New Roman" w:hAnsi="Times New Roman" w:cs="Times New Roman"/>
          <w:color w:val="000000"/>
          <w:sz w:val="28"/>
          <w:szCs w:val="28"/>
          <w:lang w:eastAsia="ru-RU"/>
        </w:rPr>
        <w:br/>
      </w:r>
      <w:r w:rsidRPr="001146B4">
        <w:rPr>
          <w:rFonts w:ascii="Times New Roman" w:eastAsia="Times New Roman" w:hAnsi="Times New Roman" w:cs="Times New Roman"/>
          <w:color w:val="000000"/>
          <w:sz w:val="28"/>
          <w:szCs w:val="28"/>
          <w:shd w:val="clear" w:color="auto" w:fill="FFFFFF"/>
          <w:lang w:eastAsia="ru-RU"/>
        </w:rPr>
        <w:t>В соответствии с правилами дорожного движения при движении на транспортном средстве, оборудованном ремнями безопасности, водитель обязан быть пристегнутым и не перевозить непристегнутых пассажиров.</w:t>
      </w:r>
      <w:r w:rsidRPr="001146B4">
        <w:rPr>
          <w:rFonts w:ascii="Times New Roman" w:eastAsia="Times New Roman" w:hAnsi="Times New Roman" w:cs="Times New Roman"/>
          <w:color w:val="000000"/>
          <w:sz w:val="28"/>
          <w:szCs w:val="28"/>
          <w:lang w:eastAsia="ru-RU"/>
        </w:rPr>
        <w:br/>
      </w:r>
      <w:r w:rsidRPr="001146B4">
        <w:rPr>
          <w:rFonts w:ascii="Times New Roman" w:eastAsia="Times New Roman" w:hAnsi="Times New Roman" w:cs="Times New Roman"/>
          <w:noProof/>
          <w:sz w:val="28"/>
          <w:szCs w:val="28"/>
          <w:lang w:eastAsia="ru-RU"/>
        </w:rPr>
        <w:drawing>
          <wp:inline distT="0" distB="0" distL="0" distR="0" wp14:anchorId="6D066FC9" wp14:editId="2AFB6BDB">
            <wp:extent cx="152400" cy="1524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46B4">
        <w:rPr>
          <w:rFonts w:ascii="Times New Roman" w:eastAsia="Times New Roman" w:hAnsi="Times New Roman" w:cs="Times New Roman"/>
          <w:color w:val="000000"/>
          <w:sz w:val="28"/>
          <w:szCs w:val="28"/>
          <w:shd w:val="clear" w:color="auto" w:fill="FFFFFF"/>
          <w:lang w:eastAsia="ru-RU"/>
        </w:rPr>
        <w:t>️Водителям следует помнить, что статьей 12.6 КоАП РФ «Управление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влечет наложение административного штрафа в размере 1500 рублей.</w:t>
      </w:r>
      <w:r w:rsidRPr="001146B4">
        <w:rPr>
          <w:rFonts w:ascii="Times New Roman" w:eastAsia="Times New Roman" w:hAnsi="Times New Roman" w:cs="Times New Roman"/>
          <w:color w:val="000000"/>
          <w:sz w:val="28"/>
          <w:szCs w:val="28"/>
          <w:lang w:eastAsia="ru-RU"/>
        </w:rPr>
        <w:br/>
      </w:r>
      <w:r w:rsidRPr="001146B4">
        <w:rPr>
          <w:rFonts w:ascii="Times New Roman" w:eastAsia="Times New Roman" w:hAnsi="Times New Roman" w:cs="Times New Roman"/>
          <w:noProof/>
          <w:sz w:val="28"/>
          <w:szCs w:val="28"/>
          <w:lang w:eastAsia="ru-RU"/>
        </w:rPr>
        <w:drawing>
          <wp:inline distT="0" distB="0" distL="0" distR="0" wp14:anchorId="0A657186" wp14:editId="70C0E7A9">
            <wp:extent cx="152400" cy="15240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46B4">
        <w:rPr>
          <w:rFonts w:ascii="Times New Roman" w:eastAsia="Times New Roman" w:hAnsi="Times New Roman" w:cs="Times New Roman"/>
          <w:color w:val="000000"/>
          <w:sz w:val="28"/>
          <w:szCs w:val="28"/>
          <w:shd w:val="clear" w:color="auto" w:fill="FFFFFF"/>
          <w:lang w:eastAsia="ru-RU"/>
        </w:rPr>
        <w:t>️Если в салоне автомобиля находится ребенок, для его перевозки необходимо использовать детское удерживающее устройство. Перевозка детей в возрасте младше 7 лет в легковом автомобиле, должна осуществляться исключительно с использованием детских удерживающих устройств, соответствующих весу и росту ребенка. Перевозка детей в возрасте от 7 до 11 лет (включительно) в автомобиле, должна осуществляться с использованием детских удерживающих устройств, соответствующих весу и росту ребенка, или с использованием ремней безопасности, а на переднем сиденье легкового автомобиля — только в автокресле.</w:t>
      </w:r>
      <w:r w:rsidRPr="001146B4">
        <w:rPr>
          <w:rFonts w:ascii="Times New Roman" w:eastAsia="Times New Roman" w:hAnsi="Times New Roman" w:cs="Times New Roman"/>
          <w:color w:val="000000"/>
          <w:sz w:val="28"/>
          <w:szCs w:val="28"/>
          <w:lang w:eastAsia="ru-RU"/>
        </w:rPr>
        <w:br/>
      </w:r>
      <w:r w:rsidRPr="001146B4">
        <w:rPr>
          <w:rFonts w:ascii="Times New Roman" w:eastAsia="Times New Roman" w:hAnsi="Times New Roman" w:cs="Times New Roman"/>
          <w:noProof/>
          <w:sz w:val="28"/>
          <w:szCs w:val="28"/>
          <w:lang w:eastAsia="ru-RU"/>
        </w:rPr>
        <w:drawing>
          <wp:inline distT="0" distB="0" distL="0" distR="0" wp14:anchorId="33843143" wp14:editId="71629C59">
            <wp:extent cx="152400" cy="152400"/>
            <wp:effectExtent l="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46B4">
        <w:rPr>
          <w:rFonts w:ascii="Times New Roman" w:eastAsia="Times New Roman" w:hAnsi="Times New Roman" w:cs="Times New Roman"/>
          <w:color w:val="000000"/>
          <w:sz w:val="28"/>
          <w:szCs w:val="28"/>
          <w:shd w:val="clear" w:color="auto" w:fill="FFFFFF"/>
          <w:lang w:eastAsia="ru-RU"/>
        </w:rPr>
        <w:t>️В соответствии со статьей 12.23 КоАП РФ, за нарушение правил перевозки детей в автомобиле предусмотрено административное наказание в виде штрафа в размере 3000 рублей.</w:t>
      </w:r>
      <w:r w:rsidRPr="001146B4">
        <w:rPr>
          <w:rFonts w:ascii="Times New Roman" w:eastAsia="Times New Roman" w:hAnsi="Times New Roman" w:cs="Times New Roman"/>
          <w:color w:val="000000"/>
          <w:sz w:val="28"/>
          <w:szCs w:val="28"/>
          <w:lang w:eastAsia="ru-RU"/>
        </w:rPr>
        <w:br/>
      </w:r>
      <w:r w:rsidRPr="001146B4">
        <w:rPr>
          <w:rFonts w:ascii="Times New Roman" w:eastAsia="Times New Roman" w:hAnsi="Times New Roman" w:cs="Times New Roman"/>
          <w:noProof/>
          <w:sz w:val="28"/>
          <w:szCs w:val="28"/>
          <w:lang w:eastAsia="ru-RU"/>
        </w:rPr>
        <w:drawing>
          <wp:inline distT="0" distB="0" distL="0" distR="0" wp14:anchorId="6F14E755" wp14:editId="0FFBA264">
            <wp:extent cx="152400" cy="152400"/>
            <wp:effectExtent l="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46B4">
        <w:rPr>
          <w:rFonts w:ascii="Times New Roman" w:eastAsia="Times New Roman" w:hAnsi="Times New Roman" w:cs="Times New Roman"/>
          <w:color w:val="000000"/>
          <w:sz w:val="28"/>
          <w:szCs w:val="28"/>
          <w:shd w:val="clear" w:color="auto" w:fill="FFFFFF"/>
          <w:lang w:eastAsia="ru-RU"/>
        </w:rPr>
        <w:t>Уважаемые водители! Пристегните себя и своих пассажиров! Используйте детские удерживающие устройства (соответствующие росту и весу ребенка) при перевозке детей!</w:t>
      </w:r>
    </w:p>
    <w:sectPr w:rsidR="00635E62" w:rsidRPr="001146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784"/>
    <w:rsid w:val="001146B4"/>
    <w:rsid w:val="00252784"/>
    <w:rsid w:val="002B125F"/>
    <w:rsid w:val="00635E62"/>
    <w:rsid w:val="00942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DDB1D"/>
  <w15:chartTrackingRefBased/>
  <w15:docId w15:val="{D21BE42F-8A2E-4977-ABD8-7C243B5AE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58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2025-02-14T08:32:00Z</dcterms:created>
  <dcterms:modified xsi:type="dcterms:W3CDTF">2025-02-14T08:49:00Z</dcterms:modified>
</cp:coreProperties>
</file>